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ind w:left="0" w:firstLine="0"/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Summer Camp Packing List – 2021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(updated)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0" w:firstLine="0"/>
        <w:rPr>
          <w:vertAlign w:val="baseline"/>
        </w:rPr>
        <w:sectPr>
          <w:pgSz w:h="15840" w:w="12240" w:orient="portrait"/>
          <w:pgMar w:bottom="1008" w:top="1008" w:left="1008" w:right="1008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complete class “A+” Uniform with hangar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Comfortable closed toe shoes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Water Shoes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Crocs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Scout Shorts (at least 2 -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many sizes available in donation bin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Class B T-Shirts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 least 3)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underwear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socks ( packed in separate baggie)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(2) Swim trunks &amp; long sleeve rashguard swim shirt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(2) Towels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rain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poncho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Sleeping bag or sheet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&amp;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blanket, pillow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Toothbrush &amp; Toothpaste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Medications **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Brush or comb (if necessary)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Soap, Shampoo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toiletries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small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sizes)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Lip Balm (if necessary)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Small First Aid kit – make at home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Flashlight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&amp; 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xtra batteries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Fan &amp; extra batteries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360" w:hanging="360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Footlocker/trunk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360" w:hanging="360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Combination Lock for trunk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Insect repellent w/Deet (non aerosol ONLY)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Sunscreen SPF 50+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Wide brim hat (no baseball caps)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Rash Guard-Body Glide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Boy Scout Handbook in Ziploc bag (photograph all pgs. w/si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gn offs)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Small backpack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day pack)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(2)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Labeled Water Bottles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MANDATORY</w:t>
      </w:r>
    </w:p>
    <w:p w:rsidR="00000000" w:rsidDel="00000000" w:rsidP="00000000" w:rsidRDefault="00000000" w:rsidRPr="00000000" w14:paraId="0000001F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(extra in footlocker/trunk)</w:t>
      </w:r>
    </w:p>
    <w:p w:rsidR="00000000" w:rsidDel="00000000" w:rsidP="00000000" w:rsidRDefault="00000000" w:rsidRPr="00000000" w14:paraId="00000020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(2) Carabiners for water bottles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Sharpie,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Pencil, paper, folder, MB prerequisites forms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signed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by Scoutmaster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Mosquito netting PROVIDED FOR NEW SCOUTS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Spending Money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small bills-scouts will be in charge of their $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Hand Sanitizer (keep in day pack)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Extra Face Masks (at least 3)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3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Inexpensive watch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360"/>
        <w:rPr>
          <w:rFonts w:ascii="Arial" w:cs="Arial" w:eastAsia="Arial" w:hAnsi="Arial"/>
          <w:sz w:val="22"/>
          <w:szCs w:val="22"/>
        </w:rPr>
        <w:sectPr>
          <w:type w:val="continuous"/>
          <w:pgSz w:h="15840" w:w="12240" w:orient="portrait"/>
          <w:pgMar w:bottom="1008" w:top="1008" w:left="1152" w:right="1152" w:header="720" w:footer="720"/>
          <w:cols w:equalWidth="0" w:num="2">
            <w:col w:space="720" w:w="4608"/>
            <w:col w:space="0" w:w="4608"/>
          </w:cols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Hefty Ziploc bags-2.5 gal. recommended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All items should be labeled with a sharpie EXCEPT for underwear.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Swim trunks &amp; towel should be packed on the top of packed items-will need for swim test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Daily change of clothes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be packed in separate, sealed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ziploc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All socks should be packed in separate ziploc bag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Shower kit items should be in a separate ziploc baggie.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All gear should be packed by scout in black footlocker/trunk.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rtl w:val="0"/>
        </w:rPr>
        <w:t xml:space="preserve"> They will only find it if they pack it!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Dirty/wet stuff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vertAlign w:val="baseline"/>
          <w:rtl w:val="0"/>
        </w:rPr>
        <w:t xml:space="preserve">should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get sealed back in these bags.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Footlockers/trunks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go under the boys’ cots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so be mindful of height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Prescription and OTC medications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must be in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vertAlign w:val="baseline"/>
          <w:rtl w:val="0"/>
        </w:rPr>
        <w:t xml:space="preserve">original containers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with the original labels. Do not write anything on these containers. All containers should be placed in a labeled ziplock bag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; Troop 111 &amp; Scout Name Fill out and insert the attached GSC prescription dosing form in the bag.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Dosage amount &amp; time must be indicated.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The only medications scouts are allowed to have with them are epi-pens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or inhalers. If scouts carry either of these, they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must also be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listed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on both the health form and GSC prescription dosing form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Please have your scout practice applying bodyglide, sunscreen &amp; bug spray without assistance. </w:t>
      </w:r>
    </w:p>
    <w:p w:rsidR="00000000" w:rsidDel="00000000" w:rsidP="00000000" w:rsidRDefault="00000000" w:rsidRPr="00000000" w14:paraId="00000033">
      <w:pPr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First Aid Kit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different sized band aids, gauze pads, tape, blister bandaids or mole skin,  hydrocortisone cream in labeled ziploc bag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Optional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Battery Lantern / or fan for tent and extra batteries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Pocket Knife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Totin Chip 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Camera with film or inexpensive digital camera</w:t>
      </w:r>
    </w:p>
    <w:p w:rsidR="00000000" w:rsidDel="00000000" w:rsidP="00000000" w:rsidRDefault="00000000" w:rsidRPr="00000000" w14:paraId="0000003A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Compass (required for scouts under 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class/Adventure Trail)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Tent (if doing the camping merit badge)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Snorkeling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 fishing gear if doing these merit badges 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DON”T BRING ANYTHING YOU’D BE UPSET ABOUT LOSING</w:t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 ELECTRONICS OR FOOD PLEASE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08" w:top="1008" w:left="1008" w:right="10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ind w:left="720" w:hanging="720"/>
    </w:pPr>
    <w:rPr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center"/>
    </w:pPr>
    <w:rPr>
      <w:sz w:val="36"/>
      <w:szCs w:val="36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w w:val="100"/>
      <w:position w:val="-1"/>
      <w:sz w:val="36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next w:val="DefaultParagraphFon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DAWnnvqcyaUg1aXoIz5ksq0IA==">AMUW2mVaOTkRt1IGLb0NerRBe9HleJPeHDBRwB4J8dKnGcSZ3HvGr1DCfYH5C0JzAXmJsZLT3sKRzX9DRgcqkqQtX/jB09zvjR6UpnGUOEDa4YBe+XjhAtQ=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2020-06-02T23:13:00Z</dcterms:created>
  <dc:creator>CER Inc.</dc:creator>
</cp:coreProperties>
</file>